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F" w:rsidRPr="00A67E45" w:rsidRDefault="000B1F8F" w:rsidP="000B1F8F">
      <w:pPr>
        <w:keepNext/>
        <w:jc w:val="center"/>
        <w:rPr>
          <w:sz w:val="28"/>
          <w:szCs w:val="28"/>
        </w:rPr>
      </w:pPr>
      <w:r w:rsidRPr="00A67E45">
        <w:rPr>
          <w:sz w:val="28"/>
          <w:szCs w:val="28"/>
        </w:rPr>
        <w:t>АДМИНИСТРАЦИЯ</w:t>
      </w:r>
    </w:p>
    <w:p w:rsidR="000B1F8F" w:rsidRPr="00A67E45" w:rsidRDefault="000B1F8F" w:rsidP="000B1F8F">
      <w:pPr>
        <w:keepNext/>
        <w:jc w:val="center"/>
        <w:rPr>
          <w:sz w:val="28"/>
          <w:szCs w:val="28"/>
        </w:rPr>
      </w:pPr>
      <w:r w:rsidRPr="00A67E45">
        <w:rPr>
          <w:sz w:val="28"/>
          <w:szCs w:val="28"/>
        </w:rPr>
        <w:t>БЕСПАЛОВСКОГО СЕЛЬСКОГО ПОСЕЛЕНИЯ</w:t>
      </w:r>
    </w:p>
    <w:p w:rsidR="000B1F8F" w:rsidRPr="00A67E45" w:rsidRDefault="000B1F8F" w:rsidP="000B1F8F">
      <w:pPr>
        <w:keepNext/>
        <w:jc w:val="center"/>
        <w:rPr>
          <w:sz w:val="28"/>
          <w:szCs w:val="28"/>
        </w:rPr>
      </w:pPr>
      <w:r w:rsidRPr="00A67E45">
        <w:rPr>
          <w:sz w:val="28"/>
          <w:szCs w:val="28"/>
        </w:rPr>
        <w:t>УРЮПИНСКОГО МУНИЦИПАЛЬНОГО РАЙОНА</w:t>
      </w:r>
    </w:p>
    <w:p w:rsidR="000B1F8F" w:rsidRPr="00A67E45" w:rsidRDefault="000B1F8F" w:rsidP="000B1F8F">
      <w:pPr>
        <w:keepNext/>
        <w:jc w:val="center"/>
        <w:rPr>
          <w:sz w:val="28"/>
          <w:szCs w:val="28"/>
        </w:rPr>
      </w:pPr>
      <w:r w:rsidRPr="00A67E45">
        <w:rPr>
          <w:sz w:val="28"/>
          <w:szCs w:val="28"/>
        </w:rPr>
        <w:t>ВОЛГОГРАДСКОЙ ОБЛАСТИ</w:t>
      </w:r>
    </w:p>
    <w:p w:rsidR="000B1F8F" w:rsidRPr="00A67E45" w:rsidRDefault="00054D5E" w:rsidP="000B1F8F">
      <w:pPr>
        <w:keepNext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ПОСТАНОВЛЕНИЕ </w:t>
      </w:r>
    </w:p>
    <w:p w:rsidR="000B1F8F" w:rsidRPr="00A67E45" w:rsidRDefault="000B1F8F" w:rsidP="000B1F8F">
      <w:pPr>
        <w:keepNext/>
        <w:jc w:val="center"/>
        <w:rPr>
          <w:sz w:val="28"/>
          <w:szCs w:val="28"/>
        </w:rPr>
      </w:pPr>
    </w:p>
    <w:p w:rsidR="000B1F8F" w:rsidRDefault="00A67E45" w:rsidP="000B1F8F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A67E45">
        <w:rPr>
          <w:rFonts w:ascii="Times New Roman" w:hAnsi="Times New Roman"/>
          <w:b w:val="0"/>
          <w:color w:val="auto"/>
        </w:rPr>
        <w:t>от  29.11.2</w:t>
      </w:r>
      <w:r w:rsidR="000B1F8F" w:rsidRPr="00A67E45">
        <w:rPr>
          <w:rFonts w:ascii="Times New Roman" w:hAnsi="Times New Roman"/>
          <w:b w:val="0"/>
          <w:color w:val="auto"/>
        </w:rPr>
        <w:t>016</w:t>
      </w:r>
      <w:r w:rsidRPr="00A67E45">
        <w:rPr>
          <w:rFonts w:ascii="Times New Roman" w:hAnsi="Times New Roman"/>
          <w:b w:val="0"/>
          <w:color w:val="auto"/>
        </w:rPr>
        <w:t xml:space="preserve"> </w:t>
      </w:r>
      <w:r w:rsidR="000B1F8F" w:rsidRPr="00A67E45">
        <w:rPr>
          <w:rFonts w:ascii="Times New Roman" w:hAnsi="Times New Roman"/>
          <w:b w:val="0"/>
          <w:color w:val="auto"/>
        </w:rPr>
        <w:t xml:space="preserve">г.         </w:t>
      </w:r>
      <w:r w:rsidRPr="00A67E45">
        <w:rPr>
          <w:rFonts w:ascii="Times New Roman" w:hAnsi="Times New Roman"/>
          <w:b w:val="0"/>
          <w:color w:val="auto"/>
        </w:rPr>
        <w:t xml:space="preserve">                             № 59</w:t>
      </w:r>
    </w:p>
    <w:p w:rsidR="009B2359" w:rsidRDefault="009B2359" w:rsidP="009B2359"/>
    <w:p w:rsidR="009B2359" w:rsidRPr="009B2359" w:rsidRDefault="009B2359" w:rsidP="009B2359"/>
    <w:p w:rsidR="000B1F8F" w:rsidRPr="00A67E45" w:rsidRDefault="000B1F8F" w:rsidP="000B1F8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A67E45">
        <w:rPr>
          <w:sz w:val="28"/>
          <w:szCs w:val="28"/>
        </w:rPr>
        <w:t xml:space="preserve">Об утверждении </w:t>
      </w:r>
      <w:r w:rsidRPr="00A67E45">
        <w:rPr>
          <w:bCs/>
          <w:sz w:val="28"/>
          <w:szCs w:val="28"/>
        </w:rPr>
        <w:t xml:space="preserve">Административного регламента </w:t>
      </w:r>
      <w:proofErr w:type="gramStart"/>
      <w:r w:rsidRPr="00A67E45">
        <w:rPr>
          <w:bCs/>
          <w:sz w:val="28"/>
          <w:szCs w:val="28"/>
        </w:rPr>
        <w:t>по</w:t>
      </w:r>
      <w:proofErr w:type="gramEnd"/>
    </w:p>
    <w:p w:rsidR="000B1F8F" w:rsidRPr="00A67E45" w:rsidRDefault="000B1F8F" w:rsidP="000B1F8F">
      <w:pPr>
        <w:pStyle w:val="Textbody"/>
        <w:spacing w:after="0"/>
        <w:jc w:val="center"/>
        <w:rPr>
          <w:rFonts w:cs="Times New Roman"/>
          <w:szCs w:val="28"/>
        </w:rPr>
      </w:pPr>
      <w:r w:rsidRPr="00A67E45">
        <w:rPr>
          <w:rFonts w:cs="Times New Roman"/>
          <w:bCs/>
          <w:szCs w:val="28"/>
        </w:rPr>
        <w:t>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bookmarkEnd w:id="0"/>
    <w:p w:rsidR="000B1F8F" w:rsidRPr="00A67E45" w:rsidRDefault="000B1F8F" w:rsidP="000B1F8F">
      <w:pPr>
        <w:pStyle w:val="Textbody"/>
        <w:spacing w:after="0"/>
        <w:jc w:val="center"/>
        <w:rPr>
          <w:rFonts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0B1F8F" w:rsidRPr="00A67E45" w:rsidRDefault="000B1F8F" w:rsidP="000B1F8F">
      <w:pPr>
        <w:pStyle w:val="a3"/>
        <w:rPr>
          <w:sz w:val="28"/>
          <w:szCs w:val="28"/>
        </w:rPr>
      </w:pPr>
      <w:r w:rsidRPr="00A67E45">
        <w:rPr>
          <w:color w:val="39465C"/>
          <w:sz w:val="28"/>
          <w:szCs w:val="28"/>
        </w:rPr>
        <w:t xml:space="preserve">   </w:t>
      </w:r>
      <w:r w:rsidRPr="00A67E45">
        <w:rPr>
          <w:sz w:val="28"/>
          <w:szCs w:val="28"/>
        </w:rPr>
        <w:t>В соответствии Федеральный закон от 06.10.2003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A67E45">
        <w:rPr>
          <w:sz w:val="28"/>
          <w:szCs w:val="28"/>
        </w:rPr>
        <w:t xml:space="preserve"> ,</w:t>
      </w:r>
      <w:proofErr w:type="gramEnd"/>
      <w:r w:rsidRPr="00A67E45">
        <w:rPr>
          <w:sz w:val="28"/>
          <w:szCs w:val="28"/>
        </w:rPr>
        <w:t xml:space="preserve"> Уставом Беспаловского сельского поселения Урюпинского муниципального района Волгоградской  области, </w:t>
      </w:r>
    </w:p>
    <w:p w:rsidR="000B1F8F" w:rsidRPr="00A67E45" w:rsidRDefault="000B1F8F" w:rsidP="000B1F8F">
      <w:pPr>
        <w:pStyle w:val="a3"/>
        <w:rPr>
          <w:sz w:val="28"/>
          <w:szCs w:val="28"/>
        </w:rPr>
      </w:pPr>
      <w:r w:rsidRPr="00A67E45">
        <w:rPr>
          <w:rStyle w:val="a4"/>
          <w:sz w:val="28"/>
          <w:szCs w:val="28"/>
        </w:rPr>
        <w:t>ПОСТАНОВЛЯЮ:</w:t>
      </w:r>
    </w:p>
    <w:p w:rsidR="000B1F8F" w:rsidRPr="00A67E45" w:rsidRDefault="000B1F8F" w:rsidP="000B1F8F">
      <w:pPr>
        <w:pStyle w:val="Textbody"/>
        <w:spacing w:after="0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1.Утвердить административный регламент по предоставлению муниципальной услуги </w:t>
      </w:r>
      <w:r w:rsidRPr="00A67E45">
        <w:rPr>
          <w:rFonts w:cs="Times New Roman"/>
          <w:bCs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A67E45">
        <w:rPr>
          <w:rFonts w:cs="Times New Roman"/>
          <w:szCs w:val="28"/>
        </w:rPr>
        <w:t>согласно приложению к настоящему постановлению.</w:t>
      </w:r>
    </w:p>
    <w:p w:rsidR="000B1F8F" w:rsidRPr="00A67E45" w:rsidRDefault="000B1F8F" w:rsidP="000B1F8F">
      <w:pPr>
        <w:spacing w:line="228" w:lineRule="auto"/>
        <w:rPr>
          <w:sz w:val="28"/>
          <w:szCs w:val="28"/>
        </w:rPr>
      </w:pPr>
    </w:p>
    <w:p w:rsidR="000B1F8F" w:rsidRPr="00A67E45" w:rsidRDefault="000B1F8F" w:rsidP="000B1F8F">
      <w:pPr>
        <w:spacing w:line="250" w:lineRule="atLeast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3.Настоящее постановление вступает в силу с момента его обнародования.</w:t>
      </w:r>
    </w:p>
    <w:p w:rsidR="000B1F8F" w:rsidRPr="00A67E45" w:rsidRDefault="000B1F8F" w:rsidP="000B1F8F">
      <w:pPr>
        <w:spacing w:line="250" w:lineRule="atLeast"/>
        <w:jc w:val="both"/>
        <w:rPr>
          <w:sz w:val="28"/>
          <w:szCs w:val="28"/>
        </w:rPr>
      </w:pPr>
    </w:p>
    <w:p w:rsidR="000B1F8F" w:rsidRPr="00A67E45" w:rsidRDefault="000B1F8F" w:rsidP="000B1F8F">
      <w:pPr>
        <w:tabs>
          <w:tab w:val="num" w:pos="360"/>
        </w:tabs>
        <w:spacing w:line="250" w:lineRule="atLeast"/>
        <w:jc w:val="both"/>
        <w:rPr>
          <w:sz w:val="28"/>
          <w:szCs w:val="28"/>
        </w:rPr>
      </w:pPr>
      <w:r w:rsidRPr="00A67E45">
        <w:rPr>
          <w:sz w:val="28"/>
          <w:szCs w:val="28"/>
        </w:rPr>
        <w:t xml:space="preserve"> 4. </w:t>
      </w:r>
      <w:proofErr w:type="gramStart"/>
      <w:r w:rsidRPr="00A67E45">
        <w:rPr>
          <w:sz w:val="28"/>
          <w:szCs w:val="28"/>
        </w:rPr>
        <w:t>Контроль за</w:t>
      </w:r>
      <w:proofErr w:type="gramEnd"/>
      <w:r w:rsidRPr="00A67E45">
        <w:rPr>
          <w:sz w:val="28"/>
          <w:szCs w:val="28"/>
        </w:rPr>
        <w:t xml:space="preserve"> выполнением  настоящего постановления оставляю за собой.      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  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 Глава Беспаловского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сельского поселения                                        С.Г.Земцова.</w:t>
      </w:r>
    </w:p>
    <w:p w:rsidR="000B1F8F" w:rsidRPr="00A67E45" w:rsidRDefault="000B1F8F" w:rsidP="000B1F8F">
      <w:pPr>
        <w:pStyle w:val="a3"/>
        <w:rPr>
          <w:sz w:val="28"/>
          <w:szCs w:val="28"/>
        </w:rPr>
      </w:pPr>
      <w:r w:rsidRPr="00A67E45">
        <w:rPr>
          <w:sz w:val="28"/>
          <w:szCs w:val="28"/>
        </w:rPr>
        <w:t> </w:t>
      </w:r>
    </w:p>
    <w:p w:rsidR="000B1F8F" w:rsidRPr="00A67E45" w:rsidRDefault="000B1F8F" w:rsidP="000B1F8F">
      <w:pPr>
        <w:rPr>
          <w:sz w:val="28"/>
          <w:szCs w:val="28"/>
        </w:rPr>
      </w:pPr>
    </w:p>
    <w:p w:rsidR="000B1F8F" w:rsidRPr="00A67E45" w:rsidRDefault="000B1F8F" w:rsidP="000B1F8F">
      <w:pPr>
        <w:rPr>
          <w:sz w:val="28"/>
          <w:szCs w:val="28"/>
        </w:rPr>
      </w:pPr>
    </w:p>
    <w:p w:rsidR="000B1F8F" w:rsidRPr="00A67E45" w:rsidRDefault="000B1F8F" w:rsidP="000B1F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lastRenderedPageBreak/>
        <w:t xml:space="preserve">Приложение № 1 </w:t>
      </w:r>
    </w:p>
    <w:p w:rsidR="000B1F8F" w:rsidRPr="00A67E45" w:rsidRDefault="00AE1E89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t>к постановлению администрации</w:t>
      </w:r>
    </w:p>
    <w:p w:rsidR="00AE1E89" w:rsidRPr="00A67E45" w:rsidRDefault="00A67E45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t>от 29.11.</w:t>
      </w:r>
      <w:r w:rsidR="00AE1E89" w:rsidRPr="00A67E45">
        <w:rPr>
          <w:rFonts w:cs="Times New Roman"/>
          <w:bCs/>
          <w:szCs w:val="28"/>
        </w:rPr>
        <w:t xml:space="preserve">2016 г. № </w:t>
      </w:r>
      <w:r w:rsidRPr="00A67E45">
        <w:rPr>
          <w:rFonts w:cs="Times New Roman"/>
          <w:bCs/>
          <w:szCs w:val="28"/>
        </w:rPr>
        <w:t>59</w:t>
      </w:r>
    </w:p>
    <w:p w:rsidR="000B1F8F" w:rsidRPr="00A67E45" w:rsidRDefault="000B1F8F" w:rsidP="000B1F8F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A67E45">
        <w:rPr>
          <w:rFonts w:cs="Times New Roman"/>
          <w:b/>
          <w:bCs/>
          <w:szCs w:val="28"/>
        </w:rPr>
        <w:t>АДМИНИСТРАТИВНЫЙ РЕГЛАМЕНТ</w:t>
      </w:r>
    </w:p>
    <w:p w:rsidR="000B1F8F" w:rsidRPr="00A67E45" w:rsidRDefault="000B1F8F" w:rsidP="000B1F8F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A67E45">
        <w:rPr>
          <w:rFonts w:cs="Times New Roman"/>
          <w:b/>
          <w:bCs/>
          <w:szCs w:val="28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E1E89" w:rsidRPr="00A67E45" w:rsidRDefault="00AE1E89" w:rsidP="000B1F8F">
      <w:pPr>
        <w:pStyle w:val="Textbody"/>
        <w:spacing w:after="0"/>
        <w:jc w:val="center"/>
        <w:rPr>
          <w:rFonts w:cs="Times New Roman"/>
          <w:szCs w:val="28"/>
        </w:rPr>
      </w:pPr>
    </w:p>
    <w:p w:rsidR="000B1F8F" w:rsidRPr="00A67E45" w:rsidRDefault="000B1F8F" w:rsidP="00AE1E89">
      <w:pPr>
        <w:pStyle w:val="Textbody"/>
        <w:numPr>
          <w:ilvl w:val="0"/>
          <w:numId w:val="4"/>
        </w:numPr>
        <w:spacing w:after="0"/>
        <w:jc w:val="center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t>Общие положения</w:t>
      </w:r>
    </w:p>
    <w:p w:rsidR="00AE1E89" w:rsidRPr="00A67E45" w:rsidRDefault="00AE1E89" w:rsidP="00AE1E89">
      <w:pPr>
        <w:pStyle w:val="Textbody"/>
        <w:spacing w:after="0"/>
        <w:ind w:left="1425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1.1. </w:t>
      </w:r>
      <w:proofErr w:type="gramStart"/>
      <w:r w:rsidRPr="00A67E45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Pr="00A67E45"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67E45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</w:t>
      </w:r>
      <w:proofErr w:type="gramEnd"/>
      <w:r w:rsidRPr="00A67E45">
        <w:rPr>
          <w:rFonts w:cs="Times New Roman"/>
          <w:szCs w:val="28"/>
        </w:rPr>
        <w:t xml:space="preserve"> к порядку их выполнения.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1.2. Муниципальная услуга - «</w:t>
      </w:r>
      <w:r w:rsidRPr="00A67E45">
        <w:rPr>
          <w:rFonts w:cs="Times New Roman"/>
          <w:bCs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A67E45">
        <w:rPr>
          <w:rFonts w:cs="Times New Roman"/>
          <w:szCs w:val="28"/>
        </w:rPr>
        <w:t xml:space="preserve"> предоставляется МКУ «Беспаловский сельский Дом культуры».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Услуги МКУ «Беспаловский сельский Дом культуры» предоставляются на бесплатной основе (за счет бюджетного финансирования).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«Беспаловский сельский Дом культуры» Урюпинского муниципального района.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ab/>
        <w:t>Местонахождение: Волгоградская область, Урюпинский район, х. Беспаловский, ул. Школьная, д. 13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1.5. МКУ «Беспаловский сельский Дом культуры» работает по следующему графику: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в зимний период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Вторник                       9:00  –  13:00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 xml:space="preserve">Среда – Пятница.        9:00  – 12:00 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 xml:space="preserve">                                     19:00 – 22:00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Перерыв:                     12:00 – 19:00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Суббота.                      19:00 – 22:00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Воскресенье, Понедельник  - выходной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в летний период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lastRenderedPageBreak/>
        <w:t>Вторник.                     9:00  – 13:00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Среда – Пятница.       9:00  –  12:00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 xml:space="preserve">                                    20:00 – 23:00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Перерыв:                    12:00 – 20:00</w:t>
      </w:r>
    </w:p>
    <w:p w:rsidR="000B1F8F" w:rsidRPr="00A67E45" w:rsidRDefault="000B1F8F" w:rsidP="000B1F8F">
      <w:pPr>
        <w:rPr>
          <w:sz w:val="28"/>
          <w:szCs w:val="28"/>
        </w:rPr>
      </w:pPr>
      <w:r w:rsidRPr="00A67E45">
        <w:rPr>
          <w:sz w:val="28"/>
          <w:szCs w:val="28"/>
        </w:rPr>
        <w:t>Суббота.                     20:00 – 23:00</w:t>
      </w:r>
    </w:p>
    <w:p w:rsidR="000B1F8F" w:rsidRPr="00A67E45" w:rsidRDefault="000B1F8F" w:rsidP="000B1F8F">
      <w:pPr>
        <w:rPr>
          <w:sz w:val="28"/>
          <w:szCs w:val="28"/>
          <w:u w:val="single"/>
        </w:rPr>
      </w:pPr>
      <w:r w:rsidRPr="00A67E45">
        <w:rPr>
          <w:sz w:val="28"/>
          <w:szCs w:val="28"/>
        </w:rPr>
        <w:t>Воскресенье, Понедельник - выходной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Телефон руководителя МКУ «Беспаловский сельский Дом культуры»  8(84442) 0-00-00.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(далее специалист): 8(84442) 0-00-00.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«Беспаловский сельский Дом культуры».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«Беспаловский сельский Дом культуры»: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 личному обращению;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 письменному обращению;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 телефону;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 электронной почте.</w:t>
      </w:r>
    </w:p>
    <w:p w:rsidR="000B1F8F" w:rsidRPr="00A67E45" w:rsidRDefault="000B1F8F" w:rsidP="000B1F8F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1.8. Консультации предоставляются по следующим вопросам: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требования к документам, прилагаемым к заявлению;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время приема и выдачи документов;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сроки исполнения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МКУ «Беспаловский сельский Дом культуры». Письменный ответ подписывается руководителем МКУ «Беспаловский сельский Дом культуры»,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1.10. </w:t>
      </w:r>
      <w:r w:rsidRPr="00A67E45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1.11. При ответах на телефонные звонки специалист МКУ «Беспаловский сельский Дом культуры»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A67E45">
        <w:rPr>
          <w:rFonts w:cs="Times New Roman"/>
          <w:szCs w:val="28"/>
        </w:rPr>
        <w:lastRenderedPageBreak/>
        <w:t>организации, фамилии, имени, отчестве и должности специалиста, принявшего телефонный звонок.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0B1F8F" w:rsidRPr="00A67E45" w:rsidRDefault="000B1F8F" w:rsidP="000B1F8F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 xml:space="preserve"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A67E45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A67E45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A67E45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A67E45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A67E45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A67E45">
        <w:rPr>
          <w:rFonts w:ascii="Times New Roman" w:hAnsi="Times New Roman" w:cs="Times New Roman"/>
          <w:sz w:val="28"/>
          <w:szCs w:val="28"/>
        </w:rPr>
        <w:t>.</w:t>
      </w:r>
    </w:p>
    <w:p w:rsidR="00AE1E89" w:rsidRPr="00A67E45" w:rsidRDefault="00AE1E89" w:rsidP="000B1F8F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  <w:lang w:val="en-US"/>
        </w:rPr>
        <w:t>II</w:t>
      </w:r>
      <w:r w:rsidRPr="00A67E45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AE1E89" w:rsidRPr="00A67E45" w:rsidRDefault="00AE1E89" w:rsidP="000B1F8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2.1. Наименование муниципальной услуги: </w:t>
      </w:r>
      <w:r w:rsidRPr="00A67E45">
        <w:rPr>
          <w:rFonts w:cs="Times New Roman"/>
          <w:bCs/>
          <w:szCs w:val="28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A67E45">
        <w:rPr>
          <w:rFonts w:cs="Times New Roman"/>
          <w:szCs w:val="28"/>
        </w:rPr>
        <w:t>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2.2. Наименование органа, предоставляющего муниципальную услугу, - МКУ «Беспаловский сельский Дом культуры».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bCs/>
          <w:szCs w:val="28"/>
        </w:rPr>
      </w:pPr>
      <w:r w:rsidRPr="00A67E45">
        <w:rPr>
          <w:rFonts w:cs="Times New Roman"/>
          <w:szCs w:val="28"/>
        </w:rPr>
        <w:t>- п</w:t>
      </w:r>
      <w:r w:rsidRPr="00A67E45">
        <w:rPr>
          <w:rFonts w:cs="Times New Roman"/>
          <w:bCs/>
          <w:szCs w:val="28"/>
        </w:rPr>
        <w:t>редоставление информации о проведении ярмарок, выставок народного творчества, ремесел на территории муниципального образования;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bCs/>
          <w:szCs w:val="28"/>
        </w:rPr>
        <w:t>- отказ в предоставлении информации.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При исполнении муниципальной услуги МКУ «Беспаловский сельский Дом культуры»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2.4. Срок предоставления муниципальной услуги.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2.4.1. Срок предоставления муниципальной услуги «</w:t>
      </w:r>
      <w:r w:rsidRPr="00A67E45">
        <w:rPr>
          <w:rFonts w:cs="Times New Roman"/>
          <w:bCs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67E45">
        <w:rPr>
          <w:rFonts w:cs="Times New Roman"/>
          <w:szCs w:val="28"/>
        </w:rPr>
        <w:t>» не более 30 календарных дней со дня получения заявления.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2.5. Правовыми основаниями для предоставления муниципальной услуги </w:t>
      </w:r>
      <w:r w:rsidRPr="00A67E45">
        <w:rPr>
          <w:rFonts w:cs="Times New Roman"/>
          <w:szCs w:val="28"/>
        </w:rPr>
        <w:lastRenderedPageBreak/>
        <w:t>являются: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Конституция Российской Федерации;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Гражданский кодекс Российской Федерации;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Федеральный закон от 22.0.1996 г. №7-ФЗ «</w:t>
      </w:r>
      <w:proofErr w:type="gramStart"/>
      <w:r w:rsidRPr="00A67E45">
        <w:rPr>
          <w:rFonts w:cs="Times New Roman"/>
          <w:szCs w:val="28"/>
        </w:rPr>
        <w:t>О</w:t>
      </w:r>
      <w:proofErr w:type="gramEnd"/>
      <w:r w:rsidRPr="00A67E45">
        <w:rPr>
          <w:rFonts w:cs="Times New Roman"/>
          <w:szCs w:val="28"/>
        </w:rPr>
        <w:t xml:space="preserve"> некоммерческих организация»;</w:t>
      </w:r>
    </w:p>
    <w:p w:rsidR="00174D78" w:rsidRPr="005C4B71" w:rsidRDefault="000B1F8F" w:rsidP="00174D7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174D78" w:rsidRPr="00174D78">
        <w:rPr>
          <w:szCs w:val="28"/>
        </w:rPr>
        <w:t xml:space="preserve"> </w:t>
      </w:r>
      <w:r w:rsidR="00174D78" w:rsidRPr="005C4B71">
        <w:rPr>
          <w:rFonts w:cs="Times New Roman"/>
          <w:szCs w:val="28"/>
        </w:rPr>
        <w:t>(Российская газета от 08.10.2003 г. № 3316);</w:t>
      </w:r>
    </w:p>
    <w:p w:rsidR="00174D78" w:rsidRPr="005C4B71" w:rsidRDefault="000B1F8F" w:rsidP="00174D78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174D78" w:rsidRPr="00174D78">
        <w:rPr>
          <w:szCs w:val="28"/>
        </w:rPr>
        <w:t xml:space="preserve"> </w:t>
      </w:r>
      <w:r w:rsidR="00174D78" w:rsidRPr="005C4B71">
        <w:rPr>
          <w:rFonts w:cs="Times New Roman"/>
          <w:szCs w:val="28"/>
        </w:rPr>
        <w:t>» (Российская газета от 30.07.2010 г. № 168);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Устав администрации Беспаловского сельского поселения;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0B1F8F" w:rsidRPr="00A67E45" w:rsidRDefault="000B1F8F" w:rsidP="000B1F8F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0B1F8F" w:rsidRPr="00A67E45" w:rsidRDefault="000B1F8F" w:rsidP="000B1F8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заявление о предоставлении информации;</w:t>
      </w:r>
    </w:p>
    <w:p w:rsidR="000B1F8F" w:rsidRPr="00A67E45" w:rsidRDefault="000B1F8F" w:rsidP="000B1F8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B1F8F" w:rsidRPr="00A67E45" w:rsidRDefault="000B1F8F" w:rsidP="000B1F8F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- </w:t>
      </w:r>
      <w:r w:rsidRPr="00A67E45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A67E45">
        <w:rPr>
          <w:rFonts w:eastAsia="Arial" w:cs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7E45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0B1F8F" w:rsidRPr="00A67E45" w:rsidRDefault="000B1F8F" w:rsidP="000B1F8F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B1F8F" w:rsidRPr="00A67E45" w:rsidRDefault="000B1F8F" w:rsidP="000B1F8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1F8F" w:rsidRPr="00A67E45" w:rsidRDefault="000B1F8F" w:rsidP="000B1F8F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45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67E45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lastRenderedPageBreak/>
        <w:t>2.8. В предоставлении муниципальной услуги может быть отказано в случае: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возникновение обстоятельств непреодолимой силы;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0B1F8F" w:rsidRPr="00A67E45" w:rsidRDefault="000B1F8F" w:rsidP="000B1F8F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A67E45"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proofErr w:type="gramEnd"/>
    </w:p>
    <w:p w:rsidR="000B1F8F" w:rsidRPr="00A67E45" w:rsidRDefault="000B1F8F" w:rsidP="000B1F8F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2.9. Муниципальная услуга предоставляется заявителям на безвозмездной основе.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E1E89" w:rsidRPr="00A67E45" w:rsidRDefault="00AE1E89" w:rsidP="00AE1E89">
      <w:pPr>
        <w:pStyle w:val="Standard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бланк заявления о предоставлении доступа к культурно-досуговому мероприятию;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AE1E89" w:rsidRPr="00A67E45" w:rsidRDefault="00AE1E89" w:rsidP="00AE1E89">
      <w:pPr>
        <w:pStyle w:val="Standard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порядок получения консультаций.</w:t>
      </w:r>
    </w:p>
    <w:p w:rsidR="00AE1E89" w:rsidRPr="00A67E45" w:rsidRDefault="00AE1E89" w:rsidP="00AE1E8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стоимость билета (при проведении платного мероприятия);</w:t>
      </w:r>
    </w:p>
    <w:p w:rsidR="00AE1E89" w:rsidRPr="00A67E45" w:rsidRDefault="00AE1E89" w:rsidP="00AE1E8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67E45" w:rsidRPr="00A67E45" w:rsidRDefault="00A67E45" w:rsidP="00A67E45">
      <w:pPr>
        <w:ind w:right="6" w:firstLine="697"/>
        <w:contextualSpacing/>
        <w:rPr>
          <w:sz w:val="28"/>
          <w:szCs w:val="28"/>
        </w:rPr>
      </w:pPr>
      <w:r w:rsidRPr="00A67E45">
        <w:rPr>
          <w:sz w:val="28"/>
          <w:szCs w:val="28"/>
        </w:rPr>
        <w:t>2.10.5.Помещения, в которых предоставляется  муниципальная  услуга, залы ожидания</w:t>
      </w:r>
      <w:proofErr w:type="gramStart"/>
      <w:r w:rsidRPr="00A67E45">
        <w:rPr>
          <w:sz w:val="28"/>
          <w:szCs w:val="28"/>
        </w:rPr>
        <w:t xml:space="preserve"> ,</w:t>
      </w:r>
      <w:proofErr w:type="gramEnd"/>
      <w:r w:rsidRPr="00A67E45">
        <w:rPr>
          <w:sz w:val="28"/>
          <w:szCs w:val="28"/>
        </w:rPr>
        <w:t xml:space="preserve"> места для заполнения запросов о предоставлении муниципальной услуги, информационные стенды с образцами их заполнения и перечнем документов. необходимых для предоставления муниципальной услуги,  должны соответствовать   установленным действующим законодательством  требованиям, </w:t>
      </w:r>
      <w:r w:rsidRPr="00A67E45">
        <w:rPr>
          <w:sz w:val="28"/>
          <w:szCs w:val="28"/>
        </w:rPr>
        <w:lastRenderedPageBreak/>
        <w:t>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67E45" w:rsidRPr="00A67E45" w:rsidRDefault="00A67E45" w:rsidP="00A67E45">
      <w:pPr>
        <w:ind w:right="6" w:firstLine="697"/>
        <w:contextualSpacing/>
        <w:rPr>
          <w:sz w:val="28"/>
          <w:szCs w:val="28"/>
        </w:rPr>
      </w:pPr>
      <w:r w:rsidRPr="00A67E45">
        <w:rPr>
          <w:sz w:val="28"/>
          <w:szCs w:val="28"/>
        </w:rPr>
        <w:t>2.10.6. Требования к обеспечению доступности предоставления муниципальной услуги для инвалидов.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беспрепятственный вход инвалидов в помещение и выход из него;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 xml:space="preserve">- допуск </w:t>
      </w:r>
      <w:proofErr w:type="spellStart"/>
      <w:r w:rsidRPr="00A67E45">
        <w:rPr>
          <w:sz w:val="28"/>
          <w:szCs w:val="28"/>
        </w:rPr>
        <w:t>сурдопереводчика</w:t>
      </w:r>
      <w:proofErr w:type="spellEnd"/>
      <w:r w:rsidRPr="00A67E45">
        <w:rPr>
          <w:sz w:val="28"/>
          <w:szCs w:val="28"/>
        </w:rPr>
        <w:t xml:space="preserve"> и </w:t>
      </w:r>
      <w:proofErr w:type="spellStart"/>
      <w:r w:rsidRPr="00A67E45">
        <w:rPr>
          <w:sz w:val="28"/>
          <w:szCs w:val="28"/>
        </w:rPr>
        <w:t>тифлосурдопереводчика</w:t>
      </w:r>
      <w:proofErr w:type="spellEnd"/>
      <w:r w:rsidRPr="00A67E45">
        <w:rPr>
          <w:sz w:val="28"/>
          <w:szCs w:val="28"/>
        </w:rPr>
        <w:t>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67E45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A67E45" w:rsidRPr="00A67E45" w:rsidRDefault="00A67E45" w:rsidP="00A67E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7E45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B1F8F" w:rsidRPr="00A67E45" w:rsidRDefault="000B1F8F" w:rsidP="000B1F8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- размещение информации о порядке предоставления муниципальной услуги в подразделе «Беспаловское сельское поселение» раздела «Административное деление» на официальном сайте администрации </w:t>
      </w:r>
      <w:r w:rsidRPr="00A67E45">
        <w:rPr>
          <w:rFonts w:cs="Times New Roman"/>
          <w:szCs w:val="28"/>
        </w:rPr>
        <w:lastRenderedPageBreak/>
        <w:t xml:space="preserve">Урюпинского муниципального района Волгоградской области </w:t>
      </w:r>
      <w:r w:rsidRPr="00A67E45">
        <w:rPr>
          <w:rFonts w:cs="Times New Roman"/>
          <w:color w:val="548DD4"/>
          <w:szCs w:val="28"/>
          <w:u w:val="single"/>
          <w:lang w:val="en-US"/>
        </w:rPr>
        <w:t>www</w:t>
      </w:r>
      <w:r w:rsidRPr="00A67E45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A67E45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A67E45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A67E45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A67E45">
        <w:rPr>
          <w:rFonts w:cs="Times New Roman"/>
          <w:szCs w:val="28"/>
        </w:rPr>
        <w:t>.</w:t>
      </w:r>
    </w:p>
    <w:p w:rsidR="00AE1E89" w:rsidRPr="00A67E45" w:rsidRDefault="00AE1E89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AE1E89" w:rsidRPr="00A67E45" w:rsidRDefault="00AE1E89" w:rsidP="000B1F8F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ab/>
        <w:t xml:space="preserve">3.1. </w:t>
      </w:r>
      <w:r w:rsidRPr="00A67E45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0B1F8F" w:rsidRPr="00A67E45" w:rsidRDefault="000B1F8F" w:rsidP="000B1F8F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- проверка принятых от заявителя документов;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- предоставление информации или отказ;</w:t>
      </w:r>
    </w:p>
    <w:p w:rsidR="000B1F8F" w:rsidRPr="00A67E45" w:rsidRDefault="000B1F8F" w:rsidP="000B1F8F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информации;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A67E45">
        <w:rPr>
          <w:rFonts w:eastAsia="Arial" w:cs="Times New Roman"/>
          <w:szCs w:val="28"/>
        </w:rPr>
        <w:t>при необходимости оказывает содействие в составлении заявления;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A67E45">
        <w:rPr>
          <w:rFonts w:eastAsia="Arial" w:cs="Times New Roman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0B1F8F" w:rsidRPr="00A67E45" w:rsidRDefault="000B1F8F" w:rsidP="000B1F8F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0B1F8F" w:rsidRPr="00A67E45" w:rsidRDefault="000B1F8F" w:rsidP="000B1F8F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3.2.2. Ответственный исполнитель, принявший заявление в течение трех рабочих дней подготавливает и принимает решение о предоставлении информации или отказе.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 xml:space="preserve">Ответственный исполнитель обязан информировать заявителя о принятом </w:t>
      </w:r>
      <w:r w:rsidRPr="00A67E45">
        <w:rPr>
          <w:rFonts w:eastAsia="Arial" w:cs="Times New Roman"/>
          <w:szCs w:val="28"/>
        </w:rPr>
        <w:lastRenderedPageBreak/>
        <w:t xml:space="preserve">решении в письменной или устной форме. </w:t>
      </w:r>
    </w:p>
    <w:p w:rsidR="000B1F8F" w:rsidRPr="00A67E45" w:rsidRDefault="000B1F8F" w:rsidP="000B1F8F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информации, возвращает заявление и документы.</w:t>
      </w:r>
    </w:p>
    <w:p w:rsidR="000B1F8F" w:rsidRPr="00A67E45" w:rsidRDefault="000B1F8F" w:rsidP="000B1F8F">
      <w:pPr>
        <w:pStyle w:val="Standard"/>
        <w:ind w:firstLine="705"/>
        <w:jc w:val="both"/>
        <w:rPr>
          <w:rFonts w:cs="Times New Roman"/>
          <w:szCs w:val="28"/>
        </w:rPr>
      </w:pPr>
      <w:r w:rsidRPr="00A67E45">
        <w:rPr>
          <w:rFonts w:eastAsia="Arial" w:cs="Times New Roman"/>
          <w:szCs w:val="28"/>
        </w:rPr>
        <w:t>При отсутствии оснований для возвращения заявления предоставляет запрашиваемую информацию, устно или письменно.</w:t>
      </w:r>
    </w:p>
    <w:p w:rsidR="000B1F8F" w:rsidRPr="00A67E45" w:rsidRDefault="000B1F8F" w:rsidP="000B1F8F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A67E45"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0B1F8F" w:rsidRPr="00A67E45" w:rsidRDefault="000B1F8F" w:rsidP="000B1F8F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A67E45">
        <w:rPr>
          <w:rFonts w:cs="Times New Roman"/>
          <w:bCs/>
          <w:szCs w:val="28"/>
        </w:rPr>
        <w:t>IV.</w:t>
      </w:r>
      <w:r w:rsidRPr="00A67E45">
        <w:rPr>
          <w:rFonts w:cs="Times New Roman"/>
          <w:szCs w:val="28"/>
        </w:rPr>
        <w:t xml:space="preserve"> </w:t>
      </w:r>
      <w:r w:rsidRPr="00A67E45">
        <w:rPr>
          <w:rFonts w:cs="Times New Roman"/>
          <w:bCs/>
          <w:szCs w:val="28"/>
        </w:rPr>
        <w:t xml:space="preserve">Формы </w:t>
      </w:r>
      <w:proofErr w:type="gramStart"/>
      <w:r w:rsidRPr="00A67E45">
        <w:rPr>
          <w:rFonts w:cs="Times New Roman"/>
          <w:bCs/>
          <w:szCs w:val="28"/>
        </w:rPr>
        <w:t>контроля за</w:t>
      </w:r>
      <w:proofErr w:type="gramEnd"/>
      <w:r w:rsidRPr="00A67E45">
        <w:rPr>
          <w:rFonts w:cs="Times New Roman"/>
          <w:bCs/>
          <w:szCs w:val="28"/>
        </w:rPr>
        <w:t xml:space="preserve"> исполнением Административного регламента</w:t>
      </w:r>
    </w:p>
    <w:p w:rsidR="00AE1E89" w:rsidRPr="00A67E45" w:rsidRDefault="00AE1E89" w:rsidP="000B1F8F">
      <w:pPr>
        <w:pStyle w:val="Textbody"/>
        <w:spacing w:after="0"/>
        <w:jc w:val="center"/>
        <w:rPr>
          <w:rFonts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4.1 Текущий </w:t>
      </w:r>
      <w:proofErr w:type="gramStart"/>
      <w:r w:rsidRPr="00A67E45">
        <w:rPr>
          <w:rFonts w:cs="Times New Roman"/>
          <w:szCs w:val="28"/>
        </w:rPr>
        <w:t>контроль за</w:t>
      </w:r>
      <w:proofErr w:type="gramEnd"/>
      <w:r w:rsidRPr="00A67E45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Беспаловского сельского поселения.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4.2. Текущий </w:t>
      </w:r>
      <w:proofErr w:type="gramStart"/>
      <w:r w:rsidRPr="00A67E45">
        <w:rPr>
          <w:rFonts w:cs="Times New Roman"/>
          <w:szCs w:val="28"/>
        </w:rPr>
        <w:t>контроль за</w:t>
      </w:r>
      <w:proofErr w:type="gramEnd"/>
      <w:r w:rsidRPr="00A67E45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B1F8F" w:rsidRPr="00A67E45" w:rsidRDefault="000B1F8F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AE1E89" w:rsidRPr="00A67E45" w:rsidRDefault="00AE1E89" w:rsidP="000B1F8F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B1F8F" w:rsidRPr="00A67E45" w:rsidRDefault="000B1F8F" w:rsidP="000B1F8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A67E45">
        <w:rPr>
          <w:rFonts w:cs="Times New Roman"/>
          <w:bCs/>
          <w:szCs w:val="28"/>
          <w:lang w:val="en-US"/>
        </w:rPr>
        <w:t>V</w:t>
      </w:r>
      <w:r w:rsidRPr="00A67E45">
        <w:rPr>
          <w:rFonts w:cs="Times New Roman"/>
          <w:bCs/>
          <w:szCs w:val="28"/>
        </w:rPr>
        <w:t>. Д</w:t>
      </w:r>
      <w:r w:rsidRPr="00A67E45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E1E89" w:rsidRPr="00A67E45" w:rsidRDefault="00AE1E89" w:rsidP="000B1F8F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0B1F8F" w:rsidRPr="00A67E45" w:rsidRDefault="000B1F8F" w:rsidP="000B1F8F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A67E45">
        <w:rPr>
          <w:rFonts w:cs="Times New Roman"/>
          <w:szCs w:val="28"/>
        </w:rPr>
        <w:t>жалобой</w:t>
      </w:r>
      <w:proofErr w:type="gramEnd"/>
      <w:r w:rsidRPr="00A67E45">
        <w:rPr>
          <w:rFonts w:cs="Times New Roman"/>
          <w:szCs w:val="28"/>
        </w:rPr>
        <w:t xml:space="preserve"> в том числе в следующих случаях: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заявления о предоставлении муниципальной услуги;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45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4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B1F8F" w:rsidRPr="00A67E45" w:rsidRDefault="000B1F8F" w:rsidP="000B1F8F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0B1F8F" w:rsidRPr="00A67E45" w:rsidRDefault="000B1F8F" w:rsidP="000B1F8F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A67E45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4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7E4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E45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1F8F" w:rsidRPr="00A67E45" w:rsidRDefault="000B1F8F" w:rsidP="000B1F8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67E45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67E4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7E4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0B1F8F" w:rsidRPr="00A67E45" w:rsidRDefault="000B1F8F" w:rsidP="000B1F8F">
      <w:pPr>
        <w:pStyle w:val="Textbody"/>
        <w:spacing w:after="0"/>
        <w:jc w:val="right"/>
        <w:rPr>
          <w:rFonts w:cs="Times New Roman"/>
          <w:bCs/>
          <w:szCs w:val="28"/>
        </w:rPr>
      </w:pPr>
    </w:p>
    <w:p w:rsidR="00C1183B" w:rsidRPr="00A67E45" w:rsidRDefault="00C1183B">
      <w:pPr>
        <w:rPr>
          <w:sz w:val="28"/>
          <w:szCs w:val="28"/>
        </w:rPr>
      </w:pPr>
    </w:p>
    <w:sectPr w:rsidR="00C1183B" w:rsidRPr="00A67E45" w:rsidSect="00A67E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45C"/>
    <w:multiLevelType w:val="hybridMultilevel"/>
    <w:tmpl w:val="097C583E"/>
    <w:lvl w:ilvl="0" w:tplc="473AF5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F"/>
    <w:rsid w:val="00054D5E"/>
    <w:rsid w:val="00063324"/>
    <w:rsid w:val="00071526"/>
    <w:rsid w:val="000B1F8F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74D78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B2359"/>
    <w:rsid w:val="009E385D"/>
    <w:rsid w:val="00A030AE"/>
    <w:rsid w:val="00A302D3"/>
    <w:rsid w:val="00A6630F"/>
    <w:rsid w:val="00A676E6"/>
    <w:rsid w:val="00A67E45"/>
    <w:rsid w:val="00A71214"/>
    <w:rsid w:val="00A82CA6"/>
    <w:rsid w:val="00A94ED5"/>
    <w:rsid w:val="00AA7767"/>
    <w:rsid w:val="00AC7134"/>
    <w:rsid w:val="00AC7DC7"/>
    <w:rsid w:val="00AD7F11"/>
    <w:rsid w:val="00AE1E89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F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B1F8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B1F8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character" w:styleId="a4">
    <w:name w:val="Strong"/>
    <w:basedOn w:val="a0"/>
    <w:uiPriority w:val="22"/>
    <w:qFormat/>
    <w:rsid w:val="000B1F8F"/>
    <w:rPr>
      <w:b/>
      <w:bCs/>
    </w:rPr>
  </w:style>
  <w:style w:type="paragraph" w:customStyle="1" w:styleId="ConsPlusNormal">
    <w:name w:val="ConsPlusNormal"/>
    <w:link w:val="ConsPlusNormal0"/>
    <w:rsid w:val="000B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locked/>
    <w:rsid w:val="000B1F8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0B1F8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0B1F8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0B1F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1F8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F8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8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B1F8F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B1F8F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character" w:styleId="a4">
    <w:name w:val="Strong"/>
    <w:basedOn w:val="a0"/>
    <w:uiPriority w:val="22"/>
    <w:qFormat/>
    <w:rsid w:val="000B1F8F"/>
    <w:rPr>
      <w:b/>
      <w:bCs/>
    </w:rPr>
  </w:style>
  <w:style w:type="paragraph" w:customStyle="1" w:styleId="ConsPlusNormal">
    <w:name w:val="ConsPlusNormal"/>
    <w:link w:val="ConsPlusNormal0"/>
    <w:rsid w:val="000B1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7"/>
    <w:locked/>
    <w:rsid w:val="000B1F8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0B1F8F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DocList">
    <w:name w:val="ConsPlusDocList"/>
    <w:next w:val="a"/>
    <w:rsid w:val="000B1F8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0B1F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B1F8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2016-11-29T10:55:00Z</cp:lastPrinted>
  <dcterms:created xsi:type="dcterms:W3CDTF">2016-11-29T10:52:00Z</dcterms:created>
  <dcterms:modified xsi:type="dcterms:W3CDTF">2016-12-01T12:45:00Z</dcterms:modified>
</cp:coreProperties>
</file>